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F7DF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55B0AC2A" w:rsidR="00BD7B9F" w:rsidRDefault="009F7DFC"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7A763C">
        <w:rPr>
          <w:rFonts w:ascii="Arial" w:hAnsi="Arial" w:cs="Arial"/>
          <w:sz w:val="24"/>
          <w:szCs w:val="24"/>
          <w:lang w:val="el-GR"/>
        </w:rPr>
        <w:t>0</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C9A3DE" w14:textId="77777777" w:rsidR="009F7DFC" w:rsidRDefault="009F7DFC" w:rsidP="00D54FB7">
      <w:pPr>
        <w:spacing w:after="0" w:line="276" w:lineRule="auto"/>
        <w:jc w:val="both"/>
        <w:rPr>
          <w:rFonts w:ascii="Arial" w:hAnsi="Arial" w:cs="Arial"/>
          <w:sz w:val="24"/>
          <w:szCs w:val="24"/>
          <w:lang w:val="el-GR"/>
        </w:rPr>
      </w:pPr>
    </w:p>
    <w:p w14:paraId="414A4A4C" w14:textId="77777777" w:rsidR="009F7DFC" w:rsidRPr="00674A26" w:rsidRDefault="009F7DFC" w:rsidP="00D54FB7">
      <w:pPr>
        <w:spacing w:after="0" w:line="276" w:lineRule="auto"/>
        <w:jc w:val="both"/>
        <w:rPr>
          <w:rFonts w:ascii="Arial" w:hAnsi="Arial" w:cs="Arial"/>
          <w:sz w:val="24"/>
          <w:szCs w:val="24"/>
          <w:lang w:val="el-GR"/>
        </w:rPr>
      </w:pP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7A60DBE4" w14:textId="29154022" w:rsidR="00241919" w:rsidRPr="009F7DFC" w:rsidRDefault="009F7DFC"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34χρονου για κατοχή και διανομή παιδικού πορνογραφικού υλικού</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0B9CB0F4" w14:textId="5FAB21B4" w:rsidR="009F7DFC" w:rsidRDefault="009F7DFC"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sidRPr="009F7DFC">
        <w:rPr>
          <w:rFonts w:ascii="Arial" w:hAnsi="Arial" w:cs="Arial"/>
          <w:color w:val="000000"/>
          <w:lang w:val="el-GR"/>
        </w:rPr>
        <w:t xml:space="preserve">Μετά από αξιολόγηση πληροφοριών που λήφθηκαν από τη </w:t>
      </w:r>
      <w:r w:rsidRPr="009F7DFC">
        <w:rPr>
          <w:rFonts w:ascii="Arial" w:hAnsi="Arial" w:cs="Arial"/>
          <w:color w:val="000000"/>
        </w:rPr>
        <w:t>EUROPOL</w:t>
      </w:r>
      <w:r w:rsidRPr="009F7DFC">
        <w:rPr>
          <w:rFonts w:ascii="Arial" w:hAnsi="Arial" w:cs="Arial"/>
          <w:color w:val="000000"/>
          <w:lang w:val="el-GR"/>
        </w:rPr>
        <w:t xml:space="preserve">, ότι συγκεκριμένος χρήστης λογαριασμού σε πλατφόρμα κοινωνικής δικτύωσης, ανέβασε στο διαδίκτυο </w:t>
      </w:r>
      <w:r>
        <w:rPr>
          <w:rFonts w:ascii="Arial" w:hAnsi="Arial" w:cs="Arial"/>
          <w:color w:val="000000"/>
          <w:lang w:val="el-GR"/>
        </w:rPr>
        <w:t>αρχεία</w:t>
      </w:r>
      <w:r w:rsidRPr="009F7DFC">
        <w:rPr>
          <w:rFonts w:ascii="Arial" w:hAnsi="Arial" w:cs="Arial"/>
          <w:color w:val="000000"/>
          <w:lang w:val="el-GR"/>
        </w:rPr>
        <w:t xml:space="preserve"> με υλικό σεξουαλικής κακοποίησης παιδιών, μέλη του Κλάδου Δίωξης Ηλεκτρονικού Εγκλήματος, προχώρησαν στη σύλληψη προσώπου ηλικίας </w:t>
      </w:r>
      <w:r>
        <w:rPr>
          <w:rFonts w:ascii="Arial" w:hAnsi="Arial" w:cs="Arial"/>
          <w:color w:val="000000"/>
          <w:lang w:val="el-GR"/>
        </w:rPr>
        <w:t>34</w:t>
      </w:r>
      <w:r w:rsidRPr="009F7DFC">
        <w:rPr>
          <w:rFonts w:ascii="Arial" w:hAnsi="Arial" w:cs="Arial"/>
          <w:color w:val="000000"/>
          <w:lang w:val="el-GR"/>
        </w:rPr>
        <w:t xml:space="preserve"> ετών.</w:t>
      </w:r>
    </w:p>
    <w:p w14:paraId="72863C9F" w14:textId="77777777" w:rsidR="009F7DFC" w:rsidRDefault="009F7DFC"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Σήμερα το πρωί μέλη του Κλάδου Δίωξης Ηλεκτρονικού Εγκλήματος και του Δικανικού Εργαστηρίου Ηλεκτρονικών Δεδομένων, διενήργησαν έρευνα βάσει δικαστικού εντάλματος στην οικία 34χρονου στη Λεμεσό, όπου εντοπίστηκαν και παραλήφθηκαν για περαιτέρω επιστημονικές εξετάσεις, δύο κινητά τηλέφωνα. </w:t>
      </w:r>
    </w:p>
    <w:p w14:paraId="2E015F43" w14:textId="69DA43C4" w:rsidR="009F7DFC" w:rsidRDefault="009F7DFC"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Στη συνέχεια, ο 34χρονος συνελήφθη βάσει δικαστικού εντάλματος και τέθηκε υπό κράτηση, ενώ ανακρινόμενος </w:t>
      </w:r>
      <w:r w:rsidRPr="009F7DFC">
        <w:rPr>
          <w:rFonts w:ascii="Arial" w:hAnsi="Arial" w:cs="Arial"/>
          <w:color w:val="000000"/>
          <w:lang w:val="el-GR"/>
        </w:rPr>
        <w:t>φέρεται να παραδέχτηκε τη διάπραξη των αδικημάτων.</w:t>
      </w:r>
    </w:p>
    <w:p w14:paraId="05B06037" w14:textId="77777777" w:rsidR="009F7DFC" w:rsidRPr="009F7DFC" w:rsidRDefault="009F7DFC"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sidRPr="009F7DFC">
        <w:rPr>
          <w:rFonts w:ascii="Arial" w:hAnsi="Arial" w:cs="Arial"/>
          <w:color w:val="000000"/>
          <w:lang w:val="el-GR"/>
        </w:rPr>
        <w:t>Ο Κλάδος Δίωξης Ηλεκτρονικού Εγκλήματος συνεχίζει τις εξετάσεις.</w:t>
      </w:r>
    </w:p>
    <w:p w14:paraId="0DD1135D" w14:textId="28E088C4" w:rsidR="007A763C" w:rsidRDefault="007A763C" w:rsidP="00AE57AA">
      <w:pPr>
        <w:spacing w:after="0" w:line="240" w:lineRule="auto"/>
        <w:jc w:val="both"/>
        <w:rPr>
          <w:rFonts w:ascii="Arial" w:hAnsi="Arial" w:cs="Arial"/>
          <w:color w:val="000000"/>
          <w:sz w:val="24"/>
          <w:szCs w:val="24"/>
          <w:lang w:val="el-GR"/>
        </w:rPr>
      </w:pPr>
    </w:p>
    <w:p w14:paraId="48EB8099" w14:textId="0DB14CAB" w:rsidR="007A763C" w:rsidRDefault="007A763C" w:rsidP="00AE57AA">
      <w:pPr>
        <w:spacing w:after="0" w:line="240" w:lineRule="auto"/>
        <w:jc w:val="both"/>
        <w:rPr>
          <w:rFonts w:ascii="Arial" w:hAnsi="Arial" w:cs="Arial"/>
          <w:color w:val="000000"/>
          <w:sz w:val="24"/>
          <w:szCs w:val="24"/>
          <w:lang w:val="el-GR"/>
        </w:rPr>
      </w:pPr>
    </w:p>
    <w:p w14:paraId="65D702DA" w14:textId="77777777" w:rsidR="007A763C" w:rsidRDefault="007A763C" w:rsidP="00AE57AA">
      <w:pPr>
        <w:spacing w:after="0" w:line="240" w:lineRule="auto"/>
        <w:jc w:val="both"/>
        <w:rPr>
          <w:rFonts w:ascii="Arial" w:hAnsi="Arial" w:cs="Arial"/>
          <w:color w:val="000000"/>
          <w:sz w:val="24"/>
          <w:szCs w:val="24"/>
          <w:lang w:val="el-GR"/>
        </w:rPr>
      </w:pPr>
    </w:p>
    <w:p w14:paraId="21DA4647" w14:textId="4DC6D321" w:rsidR="007A763C" w:rsidRDefault="007A763C" w:rsidP="00AE57AA">
      <w:pPr>
        <w:spacing w:after="0" w:line="240" w:lineRule="auto"/>
        <w:jc w:val="both"/>
        <w:rPr>
          <w:rFonts w:ascii="Arial" w:hAnsi="Arial" w:cs="Arial"/>
          <w:color w:val="000000"/>
          <w:sz w:val="24"/>
          <w:szCs w:val="24"/>
          <w:lang w:val="el-GR"/>
        </w:rPr>
      </w:pPr>
    </w:p>
    <w:p w14:paraId="5F9E81D0" w14:textId="5EE6E6D2" w:rsidR="007A763C" w:rsidRDefault="007A763C" w:rsidP="00AE57AA">
      <w:pPr>
        <w:spacing w:after="0" w:line="240" w:lineRule="auto"/>
        <w:jc w:val="both"/>
        <w:rPr>
          <w:rFonts w:ascii="Arial" w:hAnsi="Arial" w:cs="Arial"/>
          <w:color w:val="000000"/>
          <w:sz w:val="24"/>
          <w:szCs w:val="24"/>
          <w:lang w:val="el-GR"/>
        </w:rPr>
      </w:pPr>
    </w:p>
    <w:p w14:paraId="5B31F375" w14:textId="2655C24C" w:rsidR="007A763C" w:rsidRDefault="007A763C" w:rsidP="00AE57AA">
      <w:pPr>
        <w:spacing w:after="0" w:line="240" w:lineRule="auto"/>
        <w:jc w:val="both"/>
        <w:rPr>
          <w:rFonts w:ascii="Arial" w:hAnsi="Arial" w:cs="Arial"/>
          <w:color w:val="000000"/>
          <w:sz w:val="24"/>
          <w:szCs w:val="24"/>
          <w:lang w:val="el-GR"/>
        </w:rPr>
      </w:pPr>
    </w:p>
    <w:p w14:paraId="430B9B93" w14:textId="77777777" w:rsidR="007A763C" w:rsidRDefault="007A763C" w:rsidP="00AE57AA">
      <w:pPr>
        <w:spacing w:after="0" w:line="240" w:lineRule="auto"/>
        <w:jc w:val="both"/>
        <w:rPr>
          <w:rFonts w:ascii="Arial" w:hAnsi="Arial" w:cs="Arial"/>
          <w:color w:val="000000"/>
          <w:sz w:val="24"/>
          <w:szCs w:val="24"/>
          <w:lang w:val="el-GR"/>
        </w:rPr>
      </w:pP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955F" w14:textId="77777777" w:rsidR="00EF6A01" w:rsidRDefault="00EF6A01" w:rsidP="00404DCD">
      <w:pPr>
        <w:spacing w:after="0" w:line="240" w:lineRule="auto"/>
      </w:pPr>
      <w:r>
        <w:separator/>
      </w:r>
    </w:p>
  </w:endnote>
  <w:endnote w:type="continuationSeparator" w:id="0">
    <w:p w14:paraId="72EAF573" w14:textId="77777777" w:rsidR="00EF6A01" w:rsidRDefault="00EF6A0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F7DF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F7DF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2384" w14:textId="77777777" w:rsidR="00EF6A01" w:rsidRDefault="00EF6A01" w:rsidP="00404DCD">
      <w:pPr>
        <w:spacing w:after="0" w:line="240" w:lineRule="auto"/>
      </w:pPr>
      <w:r>
        <w:separator/>
      </w:r>
    </w:p>
  </w:footnote>
  <w:footnote w:type="continuationSeparator" w:id="0">
    <w:p w14:paraId="20C64A48" w14:textId="77777777" w:rsidR="00EF6A01" w:rsidRDefault="00EF6A0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D7FAC29" w:rsidR="00C95152" w:rsidRDefault="00600878">
        <w:pPr>
          <w:pStyle w:val="Header"/>
          <w:jc w:val="center"/>
        </w:pPr>
        <w:r>
          <w:fldChar w:fldCharType="begin"/>
        </w:r>
        <w:r w:rsidR="008104AE">
          <w:instrText xml:space="preserve"> PAGE   \* MERGEFORMAT </w:instrText>
        </w:r>
        <w:r>
          <w:fldChar w:fldCharType="separate"/>
        </w:r>
        <w:r w:rsidR="005036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4DA8"/>
    <w:rsid w:val="00795115"/>
    <w:rsid w:val="007A0C22"/>
    <w:rsid w:val="007A763C"/>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2DB3"/>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6A01"/>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0F5B-0DCC-40EB-92FA-38DD086F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2022-02-10T04:32:00Z</cp:lastPrinted>
  <dcterms:created xsi:type="dcterms:W3CDTF">2022-02-20T15:40:00Z</dcterms:created>
  <dcterms:modified xsi:type="dcterms:W3CDTF">2022-02-20T15:40:00Z</dcterms:modified>
</cp:coreProperties>
</file>